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472"/>
      </w:tblGrid>
      <w:tr w:rsidR="007448C8" w:rsidRPr="003F011C" w14:paraId="2FE5A740" w14:textId="77777777" w:rsidTr="003F011C">
        <w:tc>
          <w:tcPr>
            <w:tcW w:w="8472" w:type="dxa"/>
            <w:shd w:val="clear" w:color="auto" w:fill="DDD9C3" w:themeFill="background2" w:themeFillShade="E6"/>
          </w:tcPr>
          <w:p w14:paraId="1D64678F" w14:textId="08892038" w:rsidR="007448C8" w:rsidRPr="003F011C" w:rsidRDefault="007448C8" w:rsidP="005B3E1E">
            <w:pPr>
              <w:rPr>
                <w:rFonts w:asciiTheme="majorHAnsi" w:hAnsiTheme="majorHAnsi" w:cs="Arial"/>
                <w:b/>
              </w:rPr>
            </w:pPr>
            <w:r w:rsidRPr="003F011C">
              <w:rPr>
                <w:rFonts w:asciiTheme="majorHAnsi" w:hAnsiTheme="majorHAnsi" w:cs="Arial"/>
                <w:b/>
              </w:rPr>
              <w:t>AbilityNet Job Description</w:t>
            </w:r>
            <w:r w:rsidR="004A3519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</w:tbl>
    <w:p w14:paraId="184E14F9" w14:textId="77777777" w:rsidR="007448C8" w:rsidRPr="003F011C" w:rsidRDefault="007448C8" w:rsidP="007448C8">
      <w:pPr>
        <w:rPr>
          <w:rFonts w:asciiTheme="majorHAnsi" w:hAnsiTheme="majorHAnsi" w:cs="Arial"/>
        </w:rPr>
      </w:pPr>
    </w:p>
    <w:tbl>
      <w:tblPr>
        <w:tblStyle w:val="TableGrid"/>
        <w:tblW w:w="8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7448C8" w:rsidRPr="003C1E69" w14:paraId="5748FCC9" w14:textId="77777777" w:rsidTr="007448C8">
        <w:tc>
          <w:tcPr>
            <w:tcW w:w="4219" w:type="dxa"/>
          </w:tcPr>
          <w:p w14:paraId="3AC1EF98" w14:textId="29C37C73" w:rsidR="007448C8" w:rsidRDefault="007448C8" w:rsidP="00D214C8">
            <w:pPr>
              <w:rPr>
                <w:rFonts w:asciiTheme="majorHAnsi" w:hAnsiTheme="majorHAnsi" w:cs="Arial"/>
              </w:rPr>
            </w:pPr>
            <w:r w:rsidRPr="003C1E69">
              <w:rPr>
                <w:rFonts w:asciiTheme="majorHAnsi" w:hAnsiTheme="majorHAnsi" w:cs="Arial"/>
                <w:b/>
              </w:rPr>
              <w:t>Job Title</w:t>
            </w:r>
            <w:r w:rsidR="005D29E7">
              <w:rPr>
                <w:rFonts w:asciiTheme="majorHAnsi" w:hAnsiTheme="majorHAnsi" w:cs="Arial"/>
              </w:rPr>
              <w:t xml:space="preserve">:  </w:t>
            </w:r>
            <w:r w:rsidR="0002541D" w:rsidRPr="005D29E7">
              <w:rPr>
                <w:rFonts w:asciiTheme="majorHAnsi" w:hAnsiTheme="majorHAnsi"/>
              </w:rPr>
              <w:t>Free Services Administrator</w:t>
            </w:r>
            <w:r w:rsidR="005C66C6" w:rsidRPr="003C1E69">
              <w:rPr>
                <w:rFonts w:asciiTheme="majorHAnsi" w:hAnsiTheme="majorHAnsi" w:cs="Arial"/>
              </w:rPr>
              <w:t xml:space="preserve"> </w:t>
            </w:r>
          </w:p>
          <w:p w14:paraId="06875C51" w14:textId="77A8DB79" w:rsidR="005D29E7" w:rsidRPr="003C1E69" w:rsidRDefault="005D29E7" w:rsidP="00D214C8">
            <w:pPr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14:paraId="11ED4A53" w14:textId="700EB770" w:rsidR="0061006A" w:rsidRPr="003C1E69" w:rsidRDefault="00E71DD9" w:rsidP="006B7FD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 xml:space="preserve">Band: </w:t>
            </w:r>
            <w:r w:rsidRPr="00E71DD9">
              <w:rPr>
                <w:rFonts w:asciiTheme="majorHAnsi" w:hAnsiTheme="majorHAnsi" w:cs="Arial"/>
              </w:rPr>
              <w:t>6</w:t>
            </w:r>
          </w:p>
        </w:tc>
      </w:tr>
      <w:tr w:rsidR="00E71DD9" w:rsidRPr="003C1E69" w14:paraId="604856AE" w14:textId="77777777" w:rsidTr="007448C8">
        <w:tc>
          <w:tcPr>
            <w:tcW w:w="4219" w:type="dxa"/>
          </w:tcPr>
          <w:p w14:paraId="5ABCA807" w14:textId="056A0E39" w:rsidR="00E71DD9" w:rsidRPr="003C1E69" w:rsidRDefault="00E71DD9" w:rsidP="00D214C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Department: </w:t>
            </w:r>
            <w:r w:rsidRPr="00E71DD9">
              <w:rPr>
                <w:rFonts w:asciiTheme="majorHAnsi" w:hAnsiTheme="majorHAnsi" w:cs="Arial"/>
              </w:rPr>
              <w:t>Free Services</w:t>
            </w:r>
          </w:p>
        </w:tc>
        <w:tc>
          <w:tcPr>
            <w:tcW w:w="4253" w:type="dxa"/>
          </w:tcPr>
          <w:p w14:paraId="12870144" w14:textId="773D8884" w:rsidR="00E71DD9" w:rsidRPr="003C1E69" w:rsidRDefault="00E71DD9" w:rsidP="006B7FD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Location: </w:t>
            </w:r>
            <w:r w:rsidRPr="00E71DD9">
              <w:rPr>
                <w:rFonts w:asciiTheme="majorHAnsi" w:hAnsiTheme="majorHAnsi" w:cs="Arial"/>
              </w:rPr>
              <w:t>Warwick</w:t>
            </w:r>
          </w:p>
        </w:tc>
      </w:tr>
    </w:tbl>
    <w:p w14:paraId="4DFF1C87" w14:textId="77777777" w:rsidR="006B7FD7" w:rsidRPr="003C1E69" w:rsidRDefault="006B7FD7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C1E69" w14:paraId="00C1EB73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2CD4F4D9" w14:textId="77777777" w:rsidR="00931E10" w:rsidRPr="003C1E69" w:rsidRDefault="00931E10" w:rsidP="00931E10">
            <w:pPr>
              <w:rPr>
                <w:rFonts w:asciiTheme="majorHAnsi" w:hAnsiTheme="majorHAnsi" w:cs="Arial"/>
                <w:b/>
              </w:rPr>
            </w:pPr>
            <w:r w:rsidRPr="003C1E69">
              <w:rPr>
                <w:rFonts w:asciiTheme="majorHAnsi" w:hAnsiTheme="majorHAnsi" w:cs="Arial"/>
                <w:b/>
              </w:rPr>
              <w:t>Job Purpose</w:t>
            </w:r>
          </w:p>
        </w:tc>
      </w:tr>
      <w:tr w:rsidR="00931E10" w:rsidRPr="003C1E69" w14:paraId="144020EC" w14:textId="77777777" w:rsidTr="00931E10">
        <w:tc>
          <w:tcPr>
            <w:tcW w:w="8516" w:type="dxa"/>
          </w:tcPr>
          <w:p w14:paraId="23B63286" w14:textId="2775815B" w:rsidR="003C1E69" w:rsidRDefault="003C1E69" w:rsidP="00676990">
            <w:pPr>
              <w:rPr>
                <w:rFonts w:asciiTheme="majorHAnsi" w:hAnsiTheme="majorHAnsi" w:cs="Arial"/>
                <w:lang w:val="en-GB"/>
              </w:rPr>
            </w:pPr>
          </w:p>
          <w:p w14:paraId="1FBD105B" w14:textId="77777777" w:rsidR="000F5443" w:rsidRDefault="000F5443" w:rsidP="00676990">
            <w:pPr>
              <w:rPr>
                <w:rFonts w:asciiTheme="majorHAnsi" w:hAnsiTheme="majorHAnsi" w:cs="Arial"/>
                <w:lang w:val="en-GB"/>
              </w:rPr>
            </w:pPr>
            <w:r w:rsidRPr="003C1E69">
              <w:rPr>
                <w:rFonts w:asciiTheme="majorHAnsi" w:hAnsiTheme="majorHAnsi" w:cs="Arial"/>
                <w:lang w:val="en-GB"/>
              </w:rPr>
              <w:t>To provide effective administration, advice and project support across AbilityNet’s Free Services department.</w:t>
            </w:r>
          </w:p>
          <w:p w14:paraId="7AC1D87B" w14:textId="77777777" w:rsidR="00A07A2D" w:rsidRDefault="00A07A2D" w:rsidP="00676990">
            <w:pPr>
              <w:rPr>
                <w:rFonts w:asciiTheme="majorHAnsi" w:hAnsiTheme="majorHAnsi" w:cs="Arial"/>
                <w:lang w:val="en-GB"/>
              </w:rPr>
            </w:pPr>
          </w:p>
          <w:p w14:paraId="3168959B" w14:textId="3C650E68" w:rsidR="00E55D2F" w:rsidRPr="007C4D8B" w:rsidRDefault="00E55D2F" w:rsidP="007C4D8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4EF65569" w14:textId="77777777" w:rsidR="006B7FD7" w:rsidRPr="003F011C" w:rsidRDefault="006B7FD7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00C95EAD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3A91A73B" w14:textId="49812117" w:rsidR="00931E10" w:rsidRPr="003F011C" w:rsidRDefault="0061006A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Principal </w:t>
            </w:r>
            <w:r w:rsidR="00931E10" w:rsidRPr="003F011C">
              <w:rPr>
                <w:rFonts w:asciiTheme="majorHAnsi" w:hAnsiTheme="majorHAnsi" w:cs="Arial"/>
                <w:b/>
              </w:rPr>
              <w:t>Accountabilities</w:t>
            </w:r>
          </w:p>
        </w:tc>
      </w:tr>
      <w:tr w:rsidR="00931E10" w:rsidRPr="003F011C" w14:paraId="1C14EA57" w14:textId="77777777" w:rsidTr="009B6052">
        <w:trPr>
          <w:trHeight w:val="1125"/>
        </w:trPr>
        <w:tc>
          <w:tcPr>
            <w:tcW w:w="8516" w:type="dxa"/>
          </w:tcPr>
          <w:p w14:paraId="2A6FF27B" w14:textId="60DAFDAC" w:rsidR="003C1E69" w:rsidRPr="003C1E69" w:rsidRDefault="003C1E69" w:rsidP="003C1E69">
            <w:pPr>
              <w:pStyle w:val="PlainText"/>
              <w:ind w:left="284"/>
              <w:rPr>
                <w:rFonts w:asciiTheme="majorHAnsi" w:hAnsiTheme="majorHAnsi" w:cs="Arial"/>
                <w:strike/>
              </w:rPr>
            </w:pPr>
          </w:p>
          <w:p w14:paraId="428E865E" w14:textId="662BB9AC" w:rsidR="00FC17A5" w:rsidRPr="00633750" w:rsidRDefault="00E3079D" w:rsidP="006B7FD7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  <w:strike/>
              </w:rPr>
            </w:pPr>
            <w:r w:rsidRPr="00633750">
              <w:rPr>
                <w:rFonts w:asciiTheme="majorHAnsi" w:eastAsia="Times New Roman" w:hAnsiTheme="majorHAnsi" w:cs="Arial"/>
                <w:lang w:eastAsia="en-GB"/>
              </w:rPr>
              <w:t xml:space="preserve">Ensure that </w:t>
            </w:r>
            <w:r w:rsidR="00FC17A5" w:rsidRPr="00633750">
              <w:rPr>
                <w:rFonts w:asciiTheme="majorHAnsi" w:eastAsia="Times New Roman" w:hAnsiTheme="majorHAnsi" w:cs="Arial"/>
                <w:lang w:eastAsia="en-GB"/>
              </w:rPr>
              <w:t xml:space="preserve">telephone and email </w:t>
            </w:r>
            <w:r w:rsidRPr="00633750">
              <w:rPr>
                <w:rFonts w:asciiTheme="majorHAnsi" w:eastAsia="Times New Roman" w:hAnsiTheme="majorHAnsi" w:cs="Arial"/>
                <w:lang w:eastAsia="en-GB"/>
              </w:rPr>
              <w:t>enquiries are answered</w:t>
            </w:r>
            <w:r w:rsidR="00633750" w:rsidRPr="00633750">
              <w:rPr>
                <w:rFonts w:asciiTheme="majorHAnsi" w:eastAsia="Times New Roman" w:hAnsiTheme="majorHAnsi" w:cs="Arial"/>
                <w:lang w:eastAsia="en-GB"/>
              </w:rPr>
              <w:t xml:space="preserve"> and serviced</w:t>
            </w:r>
            <w:r w:rsidRPr="00633750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  <w:r w:rsidR="00FC17A5" w:rsidRPr="00633750">
              <w:rPr>
                <w:rFonts w:asciiTheme="majorHAnsi" w:eastAsia="Times New Roman" w:hAnsiTheme="majorHAnsi" w:cs="Arial"/>
                <w:lang w:eastAsia="en-GB"/>
              </w:rPr>
              <w:t xml:space="preserve">in a timely and efficient manner </w:t>
            </w:r>
            <w:r w:rsidRPr="00633750">
              <w:rPr>
                <w:rFonts w:asciiTheme="majorHAnsi" w:eastAsia="Times New Roman" w:hAnsiTheme="majorHAnsi" w:cs="Arial"/>
                <w:lang w:eastAsia="en-GB"/>
              </w:rPr>
              <w:t xml:space="preserve">for all Free Service’s </w:t>
            </w:r>
            <w:r w:rsidR="00FC17A5" w:rsidRPr="00633750">
              <w:rPr>
                <w:rFonts w:asciiTheme="majorHAnsi" w:eastAsia="Times New Roman" w:hAnsiTheme="majorHAnsi" w:cs="Arial"/>
                <w:lang w:eastAsia="en-GB"/>
              </w:rPr>
              <w:t>clients</w:t>
            </w:r>
          </w:p>
          <w:p w14:paraId="73C2C836" w14:textId="3F8D6BFE" w:rsidR="008D1D72" w:rsidRPr="007C4D8B" w:rsidRDefault="00633750" w:rsidP="00633750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  <w:strike/>
              </w:rPr>
            </w:pPr>
            <w:r w:rsidRPr="00633750">
              <w:rPr>
                <w:rFonts w:asciiTheme="majorHAnsi" w:hAnsiTheme="majorHAnsi" w:cs="Arial"/>
              </w:rPr>
              <w:t xml:space="preserve">Review </w:t>
            </w:r>
            <w:r w:rsidR="008D1D72">
              <w:rPr>
                <w:rFonts w:asciiTheme="majorHAnsi" w:hAnsiTheme="majorHAnsi" w:cs="Arial"/>
              </w:rPr>
              <w:t xml:space="preserve">of </w:t>
            </w:r>
            <w:r w:rsidRPr="00633750">
              <w:rPr>
                <w:rFonts w:asciiTheme="majorHAnsi" w:hAnsiTheme="majorHAnsi" w:cs="Arial"/>
              </w:rPr>
              <w:t>database notifications daily</w:t>
            </w:r>
            <w:r w:rsidR="008D1D72">
              <w:rPr>
                <w:rFonts w:asciiTheme="majorHAnsi" w:hAnsiTheme="majorHAnsi" w:cs="Arial"/>
              </w:rPr>
              <w:t xml:space="preserve"> ensuring </w:t>
            </w:r>
            <w:r w:rsidRPr="00633750">
              <w:rPr>
                <w:rFonts w:asciiTheme="majorHAnsi" w:hAnsiTheme="majorHAnsi" w:cs="Arial"/>
              </w:rPr>
              <w:t xml:space="preserve"> client issues are resolved in line with S</w:t>
            </w:r>
            <w:r w:rsidR="008D1D72">
              <w:rPr>
                <w:rFonts w:asciiTheme="majorHAnsi" w:hAnsiTheme="majorHAnsi" w:cs="Arial"/>
              </w:rPr>
              <w:t>ervice Level Agreements (SLAs)</w:t>
            </w:r>
          </w:p>
          <w:p w14:paraId="0556E357" w14:textId="3BF990EA" w:rsidR="00633750" w:rsidRPr="00633750" w:rsidRDefault="008D1D72" w:rsidP="00633750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  <w:strike/>
              </w:rPr>
            </w:pPr>
            <w:r>
              <w:rPr>
                <w:rFonts w:asciiTheme="majorHAnsi" w:hAnsiTheme="majorHAnsi" w:cs="Arial"/>
              </w:rPr>
              <w:t xml:space="preserve">Ensure </w:t>
            </w:r>
            <w:r w:rsidR="00633750" w:rsidRPr="00633750">
              <w:rPr>
                <w:rFonts w:asciiTheme="majorHAnsi" w:hAnsiTheme="majorHAnsi" w:cs="Arial"/>
              </w:rPr>
              <w:t xml:space="preserve"> potential volunteers </w:t>
            </w:r>
            <w:r>
              <w:rPr>
                <w:rFonts w:asciiTheme="majorHAnsi" w:hAnsiTheme="majorHAnsi" w:cs="Arial"/>
              </w:rPr>
              <w:t xml:space="preserve">are moved </w:t>
            </w:r>
            <w:r w:rsidR="00633750" w:rsidRPr="00633750">
              <w:rPr>
                <w:rFonts w:asciiTheme="majorHAnsi" w:hAnsiTheme="majorHAnsi" w:cs="Arial"/>
              </w:rPr>
              <w:t xml:space="preserve"> through the recruitment process in a timely and efficient manner</w:t>
            </w:r>
          </w:p>
          <w:p w14:paraId="532548B7" w14:textId="5E068ED7" w:rsidR="00B64787" w:rsidRPr="00633750" w:rsidRDefault="00FC17A5" w:rsidP="006B7FD7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  <w:strike/>
              </w:rPr>
            </w:pPr>
            <w:r w:rsidRPr="00633750">
              <w:rPr>
                <w:rFonts w:asciiTheme="majorHAnsi" w:eastAsia="Times New Roman" w:hAnsiTheme="majorHAnsi" w:cs="Arial"/>
                <w:lang w:eastAsia="en-GB"/>
              </w:rPr>
              <w:t>Accurate record</w:t>
            </w:r>
            <w:r w:rsidR="008D1D72">
              <w:rPr>
                <w:rFonts w:asciiTheme="majorHAnsi" w:eastAsia="Times New Roman" w:hAnsiTheme="majorHAnsi" w:cs="Arial"/>
                <w:lang w:eastAsia="en-GB"/>
              </w:rPr>
              <w:t xml:space="preserve">ing </w:t>
            </w:r>
            <w:r w:rsidRPr="00633750">
              <w:rPr>
                <w:rFonts w:asciiTheme="majorHAnsi" w:eastAsia="Times New Roman" w:hAnsiTheme="majorHAnsi" w:cs="Arial"/>
                <w:lang w:eastAsia="en-GB"/>
              </w:rPr>
              <w:t xml:space="preserve"> and maintain</w:t>
            </w:r>
            <w:r w:rsidR="008D1D72">
              <w:rPr>
                <w:rFonts w:asciiTheme="majorHAnsi" w:eastAsia="Times New Roman" w:hAnsiTheme="majorHAnsi" w:cs="Arial"/>
                <w:lang w:eastAsia="en-GB"/>
              </w:rPr>
              <w:t xml:space="preserve">ing of </w:t>
            </w:r>
            <w:r w:rsidRPr="00633750">
              <w:rPr>
                <w:rFonts w:asciiTheme="majorHAnsi" w:eastAsia="Times New Roman" w:hAnsiTheme="majorHAnsi" w:cs="Arial"/>
                <w:lang w:eastAsia="en-GB"/>
              </w:rPr>
              <w:t xml:space="preserve"> client and volunteer details and information within the internal database systems</w:t>
            </w:r>
          </w:p>
          <w:p w14:paraId="0ADF57A1" w14:textId="09C64DB1" w:rsidR="000620CB" w:rsidRPr="00633750" w:rsidRDefault="000620CB" w:rsidP="006B7FD7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  <w:strike/>
              </w:rPr>
            </w:pPr>
            <w:r w:rsidRPr="00633750">
              <w:rPr>
                <w:rFonts w:asciiTheme="majorHAnsi" w:hAnsiTheme="majorHAnsi" w:cs="Arial"/>
              </w:rPr>
              <w:t>Undertake checks for on-boarding new volunteers, including reference requests, DBS</w:t>
            </w:r>
            <w:r w:rsidR="008D1D72">
              <w:rPr>
                <w:rFonts w:asciiTheme="majorHAnsi" w:hAnsiTheme="majorHAnsi" w:cs="Arial"/>
              </w:rPr>
              <w:t xml:space="preserve"> (</w:t>
            </w:r>
            <w:r w:rsidR="007C4D8B">
              <w:rPr>
                <w:rFonts w:asciiTheme="majorHAnsi" w:hAnsiTheme="majorHAnsi" w:cs="Arial"/>
              </w:rPr>
              <w:t>Disclosure &amp; Barring Service</w:t>
            </w:r>
            <w:bookmarkStart w:id="0" w:name="_GoBack"/>
            <w:bookmarkEnd w:id="0"/>
            <w:r w:rsidR="008D1D72">
              <w:rPr>
                <w:rFonts w:asciiTheme="majorHAnsi" w:hAnsiTheme="majorHAnsi" w:cs="Arial"/>
              </w:rPr>
              <w:t xml:space="preserve">) </w:t>
            </w:r>
            <w:r w:rsidRPr="00633750">
              <w:rPr>
                <w:rFonts w:asciiTheme="majorHAnsi" w:hAnsiTheme="majorHAnsi" w:cs="Arial"/>
              </w:rPr>
              <w:t>checks and social media checks</w:t>
            </w:r>
          </w:p>
          <w:p w14:paraId="31368D5A" w14:textId="5E117242" w:rsidR="00936E90" w:rsidRPr="00633750" w:rsidRDefault="00936E90" w:rsidP="006B7FD7">
            <w:pPr>
              <w:numPr>
                <w:ilvl w:val="0"/>
                <w:numId w:val="15"/>
              </w:numPr>
              <w:spacing w:before="100" w:beforeAutospacing="1" w:after="100" w:afterAutospacing="1" w:line="195" w:lineRule="atLeast"/>
              <w:ind w:left="284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633750">
              <w:rPr>
                <w:rFonts w:asciiTheme="majorHAnsi" w:hAnsiTheme="majorHAnsi" w:cs="Arial"/>
                <w:sz w:val="22"/>
                <w:szCs w:val="22"/>
              </w:rPr>
              <w:t xml:space="preserve">Ensure  </w:t>
            </w:r>
            <w:r w:rsidR="00FC17A5" w:rsidRPr="00633750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  <w:r w:rsidRPr="00633750">
              <w:rPr>
                <w:rFonts w:asciiTheme="majorHAnsi" w:hAnsiTheme="majorHAnsi" w:cs="Arial"/>
                <w:sz w:val="22"/>
                <w:szCs w:val="22"/>
              </w:rPr>
              <w:t xml:space="preserve">processes and procedures are </w:t>
            </w:r>
            <w:r w:rsidR="006C39D2" w:rsidRPr="00633750">
              <w:rPr>
                <w:rFonts w:asciiTheme="majorHAnsi" w:hAnsiTheme="majorHAnsi" w:cs="Arial"/>
                <w:sz w:val="22"/>
                <w:szCs w:val="22"/>
              </w:rPr>
              <w:t xml:space="preserve">documented correctly and </w:t>
            </w:r>
            <w:r w:rsidRPr="00633750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8D1D72">
              <w:rPr>
                <w:rFonts w:asciiTheme="majorHAnsi" w:hAnsiTheme="majorHAnsi" w:cs="Arial"/>
                <w:sz w:val="22"/>
                <w:szCs w:val="22"/>
              </w:rPr>
              <w:t>dhered to a</w:t>
            </w:r>
            <w:r w:rsidRPr="00633750">
              <w:rPr>
                <w:rFonts w:asciiTheme="majorHAnsi" w:hAnsiTheme="majorHAnsi" w:cs="Arial"/>
                <w:sz w:val="22"/>
                <w:szCs w:val="22"/>
              </w:rPr>
              <w:t xml:space="preserve">ccurately </w:t>
            </w:r>
          </w:p>
          <w:p w14:paraId="32FBE913" w14:textId="21C5DBA5" w:rsidR="000620CB" w:rsidRPr="00633750" w:rsidRDefault="000620CB" w:rsidP="006B7FD7">
            <w:pPr>
              <w:numPr>
                <w:ilvl w:val="0"/>
                <w:numId w:val="15"/>
              </w:numPr>
              <w:spacing w:before="100" w:beforeAutospacing="1" w:after="100" w:afterAutospacing="1" w:line="195" w:lineRule="atLeast"/>
              <w:ind w:left="284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633750">
              <w:rPr>
                <w:rFonts w:asciiTheme="majorHAnsi" w:hAnsiTheme="majorHAnsi" w:cs="Arial"/>
                <w:sz w:val="22"/>
                <w:szCs w:val="22"/>
              </w:rPr>
              <w:t>Review processes and make suggestions</w:t>
            </w:r>
            <w:r w:rsidR="008D1D72">
              <w:rPr>
                <w:rFonts w:asciiTheme="majorHAnsi" w:hAnsiTheme="majorHAnsi" w:cs="Arial"/>
                <w:sz w:val="22"/>
                <w:szCs w:val="22"/>
              </w:rPr>
              <w:t xml:space="preserve"> for improvements</w:t>
            </w:r>
          </w:p>
          <w:p w14:paraId="59D5DAD5" w14:textId="022A1442" w:rsidR="00FC17A5" w:rsidRPr="00633750" w:rsidRDefault="00FC17A5" w:rsidP="00FC17A5">
            <w:pPr>
              <w:numPr>
                <w:ilvl w:val="0"/>
                <w:numId w:val="15"/>
              </w:numPr>
              <w:spacing w:before="100" w:beforeAutospacing="1" w:after="100" w:afterAutospacing="1" w:line="195" w:lineRule="atLeast"/>
              <w:ind w:left="284" w:hanging="284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633750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Maintain regular communication with, and proactively seek feedback from clients and volunteers to ensure </w:t>
            </w:r>
            <w:r w:rsidR="008D1D72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improvement of </w:t>
            </w:r>
            <w:r w:rsidRPr="00633750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</w:t>
            </w:r>
            <w:r w:rsidR="008D1D72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the </w:t>
            </w:r>
            <w:r w:rsidRPr="00633750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service </w:t>
            </w:r>
          </w:p>
          <w:p w14:paraId="0965B983" w14:textId="7B5450C7" w:rsidR="006C39D2" w:rsidRPr="00633750" w:rsidRDefault="006C39D2" w:rsidP="006C39D2">
            <w:pPr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633750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Provide administrative support for events, training</w:t>
            </w:r>
            <w:r w:rsidR="00633750" w:rsidRPr="00633750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,</w:t>
            </w:r>
            <w:r w:rsidRPr="00633750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meetings and exhibitions</w:t>
            </w:r>
            <w:r w:rsidR="008D1D72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and attendance on occasions</w:t>
            </w:r>
          </w:p>
          <w:p w14:paraId="2EB96D15" w14:textId="4F70450F" w:rsidR="007C4D8B" w:rsidRPr="00633750" w:rsidRDefault="006C39D2" w:rsidP="006C39D2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</w:rPr>
            </w:pPr>
            <w:r w:rsidRPr="00633750">
              <w:rPr>
                <w:rFonts w:asciiTheme="majorHAnsi" w:hAnsiTheme="majorHAnsi" w:cs="Arial"/>
              </w:rPr>
              <w:t>Actively promot</w:t>
            </w:r>
            <w:r w:rsidR="008D1D72">
              <w:rPr>
                <w:rFonts w:asciiTheme="majorHAnsi" w:hAnsiTheme="majorHAnsi" w:cs="Arial"/>
              </w:rPr>
              <w:t>ing</w:t>
            </w:r>
            <w:r w:rsidRPr="00633750">
              <w:rPr>
                <w:rFonts w:asciiTheme="majorHAnsi" w:hAnsiTheme="majorHAnsi" w:cs="Arial"/>
              </w:rPr>
              <w:t xml:space="preserve"> Free Services </w:t>
            </w:r>
            <w:r w:rsidR="000620CB" w:rsidRPr="00633750">
              <w:rPr>
                <w:rFonts w:asciiTheme="majorHAnsi" w:hAnsiTheme="majorHAnsi" w:cs="Arial"/>
              </w:rPr>
              <w:t xml:space="preserve">to clients and volunteers </w:t>
            </w:r>
            <w:r w:rsidRPr="00633750">
              <w:rPr>
                <w:rFonts w:asciiTheme="majorHAnsi" w:hAnsiTheme="majorHAnsi" w:cs="Arial"/>
              </w:rPr>
              <w:t>through ad-hoc promotion</w:t>
            </w:r>
            <w:r w:rsidR="000620CB" w:rsidRPr="00633750">
              <w:rPr>
                <w:rFonts w:asciiTheme="majorHAnsi" w:hAnsiTheme="majorHAnsi" w:cs="Arial"/>
              </w:rPr>
              <w:t>s</w:t>
            </w:r>
            <w:r w:rsidRPr="00633750">
              <w:rPr>
                <w:rFonts w:asciiTheme="majorHAnsi" w:hAnsiTheme="majorHAnsi" w:cs="Arial"/>
              </w:rPr>
              <w:t xml:space="preserve"> e.g. mailouts, emails, call</w:t>
            </w:r>
            <w:r w:rsidR="000620CB" w:rsidRPr="00633750">
              <w:rPr>
                <w:rFonts w:asciiTheme="majorHAnsi" w:hAnsiTheme="majorHAnsi" w:cs="Arial"/>
              </w:rPr>
              <w:t xml:space="preserve">s, events, </w:t>
            </w:r>
            <w:r w:rsidR="00633750" w:rsidRPr="00633750">
              <w:rPr>
                <w:rFonts w:asciiTheme="majorHAnsi" w:hAnsiTheme="majorHAnsi" w:cs="Arial"/>
              </w:rPr>
              <w:t xml:space="preserve">online </w:t>
            </w:r>
            <w:r w:rsidR="000620CB" w:rsidRPr="00633750">
              <w:rPr>
                <w:rFonts w:asciiTheme="majorHAnsi" w:hAnsiTheme="majorHAnsi" w:cs="Arial"/>
              </w:rPr>
              <w:t>regist</w:t>
            </w:r>
            <w:r w:rsidR="00633750" w:rsidRPr="00633750">
              <w:rPr>
                <w:rFonts w:asciiTheme="majorHAnsi" w:hAnsiTheme="majorHAnsi" w:cs="Arial"/>
              </w:rPr>
              <w:t>ration</w:t>
            </w:r>
            <w:r w:rsidRPr="00633750">
              <w:rPr>
                <w:rFonts w:asciiTheme="majorHAnsi" w:hAnsiTheme="majorHAnsi" w:cs="Arial"/>
              </w:rPr>
              <w:t xml:space="preserve"> and case studies</w:t>
            </w:r>
          </w:p>
          <w:p w14:paraId="4C42A6C5" w14:textId="2AE8311A" w:rsidR="00633750" w:rsidRPr="003C1E69" w:rsidRDefault="00D72FA0" w:rsidP="007C4D8B">
            <w:pPr>
              <w:pStyle w:val="PlainText"/>
              <w:numPr>
                <w:ilvl w:val="0"/>
                <w:numId w:val="15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8D1D72">
              <w:rPr>
                <w:rFonts w:asciiTheme="majorHAnsi" w:hAnsiTheme="majorHAnsi" w:cstheme="majorHAnsi"/>
              </w:rPr>
              <w:t>To undertake any other task consistent with the scope of the post, as requested by the Free Services</w:t>
            </w:r>
            <w:r w:rsidR="000620CB" w:rsidRPr="008D1D72">
              <w:rPr>
                <w:rFonts w:asciiTheme="majorHAnsi" w:hAnsiTheme="majorHAnsi" w:cstheme="majorHAnsi"/>
              </w:rPr>
              <w:t xml:space="preserve"> Manager</w:t>
            </w:r>
            <w:r w:rsidR="00633750" w:rsidRPr="008D1D72">
              <w:rPr>
                <w:rFonts w:asciiTheme="majorHAnsi" w:hAnsiTheme="majorHAnsi" w:cstheme="majorHAnsi"/>
              </w:rPr>
              <w:t>.</w:t>
            </w:r>
          </w:p>
          <w:p w14:paraId="4841B6F7" w14:textId="48F15487" w:rsidR="003C1E69" w:rsidRPr="00CB1D11" w:rsidRDefault="003C1E69" w:rsidP="003C1E69">
            <w:pPr>
              <w:pStyle w:val="PlainText"/>
              <w:ind w:left="284"/>
              <w:rPr>
                <w:rFonts w:asciiTheme="majorHAnsi" w:hAnsiTheme="majorHAnsi" w:cs="Arial"/>
                <w:i/>
              </w:rPr>
            </w:pPr>
          </w:p>
        </w:tc>
      </w:tr>
    </w:tbl>
    <w:p w14:paraId="2DDB37F9" w14:textId="77777777" w:rsidR="006B7FD7" w:rsidRDefault="006B7FD7">
      <w:pPr>
        <w:rPr>
          <w:rFonts w:asciiTheme="majorHAnsi" w:hAnsiTheme="majorHAnsi" w:cs="Arial"/>
        </w:rPr>
      </w:pPr>
    </w:p>
    <w:p w14:paraId="720A5282" w14:textId="77777777" w:rsidR="007C4D8B" w:rsidRDefault="007C4D8B">
      <w:pPr>
        <w:rPr>
          <w:rFonts w:asciiTheme="majorHAnsi" w:hAnsiTheme="majorHAnsi" w:cs="Arial"/>
        </w:rPr>
      </w:pPr>
    </w:p>
    <w:p w14:paraId="110C30AD" w14:textId="77777777" w:rsidR="007C4D8B" w:rsidRDefault="007C4D8B">
      <w:pPr>
        <w:rPr>
          <w:rFonts w:asciiTheme="majorHAnsi" w:hAnsiTheme="majorHAnsi" w:cs="Arial"/>
        </w:rPr>
      </w:pPr>
    </w:p>
    <w:p w14:paraId="1BB4229C" w14:textId="77777777" w:rsidR="007C4D8B" w:rsidRDefault="007C4D8B">
      <w:pPr>
        <w:rPr>
          <w:rFonts w:asciiTheme="majorHAnsi" w:hAnsiTheme="majorHAnsi" w:cs="Arial"/>
        </w:rPr>
      </w:pPr>
    </w:p>
    <w:p w14:paraId="68A07244" w14:textId="77777777" w:rsidR="007C4D8B" w:rsidRDefault="007C4D8B">
      <w:pPr>
        <w:rPr>
          <w:rFonts w:asciiTheme="majorHAnsi" w:hAnsiTheme="majorHAnsi" w:cs="Arial"/>
        </w:rPr>
      </w:pPr>
    </w:p>
    <w:p w14:paraId="6E4C925C" w14:textId="77777777" w:rsidR="007C4D8B" w:rsidRDefault="007C4D8B">
      <w:pPr>
        <w:rPr>
          <w:rFonts w:asciiTheme="majorHAnsi" w:hAnsiTheme="majorHAnsi" w:cs="Arial"/>
        </w:rPr>
      </w:pPr>
    </w:p>
    <w:p w14:paraId="0A97D6B3" w14:textId="77777777" w:rsidR="007C4D8B" w:rsidRDefault="007C4D8B">
      <w:pPr>
        <w:rPr>
          <w:rFonts w:asciiTheme="majorHAnsi" w:hAnsiTheme="majorHAnsi" w:cs="Arial"/>
        </w:rPr>
      </w:pPr>
    </w:p>
    <w:p w14:paraId="7E144D7E" w14:textId="77777777" w:rsidR="007C4D8B" w:rsidRPr="003F011C" w:rsidRDefault="007C4D8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3F04AE25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6E07DF0B" w14:textId="57350B76" w:rsidR="00931E10" w:rsidRPr="003F011C" w:rsidRDefault="00CB1D11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K</w:t>
            </w:r>
            <w:r w:rsidR="00931E10" w:rsidRPr="003F011C">
              <w:rPr>
                <w:rFonts w:asciiTheme="majorHAnsi" w:hAnsiTheme="majorHAnsi" w:cs="Arial"/>
                <w:b/>
              </w:rPr>
              <w:t>nowledge</w:t>
            </w:r>
            <w:r>
              <w:rPr>
                <w:rFonts w:asciiTheme="majorHAnsi" w:hAnsiTheme="majorHAnsi" w:cs="Arial"/>
                <w:b/>
              </w:rPr>
              <w:t>, Skills and Experience</w:t>
            </w:r>
          </w:p>
        </w:tc>
      </w:tr>
      <w:tr w:rsidR="00931E10" w:rsidRPr="003F011C" w14:paraId="6B9F3992" w14:textId="77777777" w:rsidTr="003C1E69">
        <w:trPr>
          <w:trHeight w:val="1975"/>
        </w:trPr>
        <w:tc>
          <w:tcPr>
            <w:tcW w:w="8516" w:type="dxa"/>
          </w:tcPr>
          <w:p w14:paraId="4CA6E838" w14:textId="525E6A33" w:rsidR="003C1E69" w:rsidRPr="003C1E69" w:rsidRDefault="008D1D72" w:rsidP="007C4D8B">
            <w:pPr>
              <w:ind w:left="26"/>
              <w:rPr>
                <w:rStyle w:val="apple-style-span"/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Style w:val="apple-style-span"/>
                <w:rFonts w:asciiTheme="majorHAnsi" w:hAnsiTheme="majorHAnsi" w:cs="Arial"/>
                <w:b/>
                <w:sz w:val="22"/>
                <w:szCs w:val="22"/>
              </w:rPr>
              <w:t>E</w:t>
            </w:r>
            <w:r>
              <w:rPr>
                <w:rStyle w:val="apple-style-span"/>
                <w:b/>
              </w:rPr>
              <w:t>ssential</w:t>
            </w:r>
          </w:p>
          <w:p w14:paraId="2358EBF2" w14:textId="1AC3C91F" w:rsidR="00CB6B60" w:rsidRPr="00F70F93" w:rsidRDefault="00CB6B60" w:rsidP="006C39D2">
            <w:pPr>
              <w:numPr>
                <w:ilvl w:val="0"/>
                <w:numId w:val="16"/>
              </w:numPr>
              <w:rPr>
                <w:rStyle w:val="apple-style-span"/>
                <w:rFonts w:asciiTheme="majorHAnsi" w:hAnsiTheme="majorHAnsi" w:cs="Arial"/>
                <w:b/>
                <w:sz w:val="22"/>
                <w:szCs w:val="22"/>
              </w:rPr>
            </w:pPr>
            <w:r w:rsidRPr="00D74E5F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Experience in a fro</w:t>
            </w:r>
            <w:r w:rsidR="00F804A2" w:rsidRPr="00D74E5F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nt-line, hands-on customer role</w:t>
            </w:r>
          </w:p>
          <w:p w14:paraId="76EE0538" w14:textId="640765E7" w:rsidR="00F70F93" w:rsidRPr="00F70F93" w:rsidRDefault="00F70F93" w:rsidP="00F70F93">
            <w:pPr>
              <w:pStyle w:val="ListParagraph"/>
              <w:numPr>
                <w:ilvl w:val="0"/>
                <w:numId w:val="16"/>
              </w:numP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70F93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Strong communica</w:t>
            </w:r>
            <w: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tion skills: written and verbal</w:t>
            </w:r>
          </w:p>
          <w:p w14:paraId="0CB450B1" w14:textId="77777777" w:rsidR="007C4D8B" w:rsidRPr="007C4D8B" w:rsidRDefault="00CB6B60" w:rsidP="007C4D8B">
            <w:pPr>
              <w:numPr>
                <w:ilvl w:val="0"/>
                <w:numId w:val="16"/>
              </w:numPr>
              <w:rPr>
                <w:rStyle w:val="apple-style-span"/>
                <w:rFonts w:asciiTheme="majorHAnsi" w:hAnsiTheme="majorHAnsi" w:cs="Arial"/>
                <w:sz w:val="22"/>
                <w:szCs w:val="22"/>
              </w:rPr>
            </w:pPr>
            <w:r w:rsidRPr="001521DA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Competent </w:t>
            </w:r>
            <w: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and</w:t>
            </w:r>
            <w:r w:rsidRPr="001521DA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 confident in the use of a range of</w:t>
            </w:r>
            <w: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 IT, including managing email, communicating on-line (e.g. video calling, on-line meetings) and the use of</w:t>
            </w:r>
            <w:r w:rsidRPr="001521DA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 software packages</w:t>
            </w:r>
            <w: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 and </w:t>
            </w:r>
            <w:r w:rsidR="008B591F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databases</w:t>
            </w:r>
            <w: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4A0FEB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for reporting and data input</w:t>
            </w:r>
          </w:p>
          <w:p w14:paraId="1CBA6458" w14:textId="64CFC559" w:rsidR="00CB6B60" w:rsidRDefault="00CB6B60" w:rsidP="007C4D8B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Able to be self-motivated</w:t>
            </w:r>
            <w:r w:rsidR="004C7F98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, prioritise tasks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and work</w:t>
            </w:r>
            <w:r w:rsidRPr="001521DA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to deadlines </w:t>
            </w:r>
            <w:r w:rsidR="00C82DAE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to</w:t>
            </w:r>
            <w:r w:rsidRPr="001521DA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reach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</w:t>
            </w:r>
            <w:r w:rsidRPr="001521DA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targets</w:t>
            </w:r>
          </w:p>
          <w:p w14:paraId="1CF4DC05" w14:textId="11D2DE65" w:rsidR="004C7F98" w:rsidRDefault="004C7F98" w:rsidP="006C39D2">
            <w:pPr>
              <w:numPr>
                <w:ilvl w:val="0"/>
                <w:numId w:val="16"/>
              </w:numPr>
              <w:spacing w:before="100" w:beforeAutospacing="1" w:after="100" w:afterAutospacing="1" w:line="195" w:lineRule="atLeast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Attention to detail to ensure all documentation</w:t>
            </w:r>
            <w:r w:rsidR="00F70F9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and information 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is accurate and up to date</w:t>
            </w:r>
          </w:p>
          <w:p w14:paraId="45939E88" w14:textId="743D4C96" w:rsidR="00F70F93" w:rsidRPr="00F70F93" w:rsidRDefault="00F70F93" w:rsidP="00F70F93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F70F9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Willingness to extend themselves beyond their normal duties when required to take on additional practical tasks and responsibilities </w:t>
            </w:r>
          </w:p>
          <w:p w14:paraId="17372310" w14:textId="77777777" w:rsidR="003C1E69" w:rsidRDefault="003C1E69" w:rsidP="006B7FD7">
            <w:pPr>
              <w:ind w:left="284" w:hanging="284"/>
              <w:rPr>
                <w:rStyle w:val="apple-style-span"/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14:paraId="35A83F17" w14:textId="77777777" w:rsidR="00CB6B60" w:rsidRPr="009A0252" w:rsidRDefault="00CB6B60" w:rsidP="003C1E69">
            <w:pPr>
              <w:rPr>
                <w:rStyle w:val="apple-style-span"/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9A0252">
              <w:rPr>
                <w:rStyle w:val="apple-style-span"/>
                <w:rFonts w:asciiTheme="majorHAnsi" w:hAnsiTheme="majorHAnsi" w:cs="Arial"/>
                <w:b/>
                <w:color w:val="000000"/>
                <w:sz w:val="22"/>
                <w:szCs w:val="22"/>
              </w:rPr>
              <w:t>Desirable</w:t>
            </w:r>
          </w:p>
          <w:p w14:paraId="64C6837D" w14:textId="3D163BA9" w:rsidR="006C39D2" w:rsidRPr="003C1E69" w:rsidRDefault="006C39D2" w:rsidP="006C39D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74E5F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Up-to-date knowledge</w:t>
            </w:r>
            <w:r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 xml:space="preserve"> or interest in </w:t>
            </w:r>
            <w:r w:rsidRPr="00D74E5F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disability and assistive technology</w:t>
            </w:r>
            <w:r w:rsidR="00405474">
              <w:rPr>
                <w:rStyle w:val="apple-style-span"/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  <w:p w14:paraId="128914E6" w14:textId="680505C7" w:rsidR="00CB6B60" w:rsidRPr="001B72FC" w:rsidRDefault="00F2102D" w:rsidP="006C39D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Experience of working in the t</w:t>
            </w:r>
            <w:r w:rsidR="00CB6B60" w:rsidRPr="001B72FC">
              <w:rPr>
                <w:rFonts w:asciiTheme="majorHAnsi" w:hAnsiTheme="majorHAnsi" w:cs="Arial"/>
                <w:sz w:val="22"/>
                <w:szCs w:val="22"/>
              </w:rPr>
              <w:t xml:space="preserve">hird </w:t>
            </w: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8B591F">
              <w:rPr>
                <w:rFonts w:asciiTheme="majorHAnsi" w:hAnsiTheme="majorHAnsi" w:cs="Arial"/>
                <w:sz w:val="22"/>
                <w:szCs w:val="22"/>
              </w:rPr>
              <w:t>ector</w:t>
            </w:r>
          </w:p>
          <w:p w14:paraId="184E4069" w14:textId="23BB908A" w:rsidR="00CB6B60" w:rsidRDefault="00CB6B60" w:rsidP="006C39D2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1521DA">
              <w:rPr>
                <w:rFonts w:asciiTheme="majorHAnsi" w:hAnsiTheme="majorHAnsi" w:cs="Arial"/>
                <w:sz w:val="22"/>
                <w:szCs w:val="22"/>
              </w:rPr>
              <w:t xml:space="preserve">Knowledge </w:t>
            </w:r>
            <w:r w:rsidR="008B591F">
              <w:rPr>
                <w:rFonts w:asciiTheme="majorHAnsi" w:hAnsiTheme="majorHAnsi" w:cs="Arial"/>
                <w:sz w:val="22"/>
                <w:szCs w:val="22"/>
              </w:rPr>
              <w:t>and</w:t>
            </w:r>
            <w:r w:rsidRPr="001521DA">
              <w:rPr>
                <w:rFonts w:asciiTheme="majorHAnsi" w:hAnsiTheme="majorHAnsi" w:cs="Arial"/>
                <w:sz w:val="22"/>
                <w:szCs w:val="22"/>
              </w:rPr>
              <w:t xml:space="preserve"> experience of working in a volunteering environment</w:t>
            </w:r>
          </w:p>
          <w:p w14:paraId="51C32C19" w14:textId="6DA4D187" w:rsidR="00F2102D" w:rsidRPr="001521DA" w:rsidRDefault="00F2102D" w:rsidP="006C39D2">
            <w:pPr>
              <w:numPr>
                <w:ilvl w:val="0"/>
                <w:numId w:val="16"/>
              </w:numPr>
              <w:spacing w:line="276" w:lineRule="auto"/>
              <w:rPr>
                <w:rStyle w:val="apple-style-span"/>
                <w:rFonts w:asciiTheme="majorHAnsi" w:hAnsiTheme="majorHAnsi" w:cs="Arial"/>
                <w:sz w:val="22"/>
                <w:szCs w:val="22"/>
              </w:rPr>
            </w:pPr>
            <w:r w:rsidRPr="001521DA">
              <w:rPr>
                <w:rStyle w:val="apple-style-span"/>
                <w:rFonts w:asciiTheme="majorHAnsi" w:hAnsiTheme="majorHAnsi" w:cs="Arial"/>
                <w:sz w:val="22"/>
                <w:szCs w:val="22"/>
              </w:rPr>
              <w:t xml:space="preserve">Interest </w:t>
            </w:r>
            <w:r>
              <w:rPr>
                <w:rStyle w:val="apple-style-span"/>
                <w:rFonts w:asciiTheme="majorHAnsi" w:hAnsiTheme="majorHAnsi" w:cs="Arial"/>
                <w:sz w:val="22"/>
                <w:szCs w:val="22"/>
              </w:rPr>
              <w:t>in, or experience of, marketing, particularly of promoting a service</w:t>
            </w:r>
          </w:p>
          <w:p w14:paraId="13F19840" w14:textId="13D461C9" w:rsidR="003C1E69" w:rsidRDefault="00F2102D" w:rsidP="006C39D2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CB6B60" w:rsidRPr="001521DA">
              <w:rPr>
                <w:rFonts w:asciiTheme="majorHAnsi" w:hAnsiTheme="majorHAnsi" w:cs="Arial"/>
                <w:sz w:val="22"/>
                <w:szCs w:val="22"/>
              </w:rPr>
              <w:t>vent management or project management experience</w:t>
            </w:r>
          </w:p>
          <w:p w14:paraId="0D5AF4B2" w14:textId="55B80A06" w:rsidR="00D74E5F" w:rsidRPr="001C21E9" w:rsidRDefault="00CB6B60" w:rsidP="006C39D2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3C1E69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Experience of working with people wi</w:t>
            </w:r>
            <w:r w:rsidR="007D0E86" w:rsidRPr="003C1E69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th di</w:t>
            </w:r>
            <w:r w:rsidRPr="003C1E69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sabilities</w:t>
            </w:r>
            <w:r w:rsidR="00405474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and/or older people</w:t>
            </w:r>
          </w:p>
          <w:p w14:paraId="319992BD" w14:textId="366A93F6" w:rsidR="001C21E9" w:rsidRPr="003C1E69" w:rsidRDefault="001C21E9" w:rsidP="001C21E9">
            <w:pPr>
              <w:ind w:left="28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66CD38A" w14:textId="77777777" w:rsidR="007D0E86" w:rsidRDefault="007D0E86" w:rsidP="0084255C">
      <w:pPr>
        <w:rPr>
          <w:rFonts w:asciiTheme="majorHAnsi" w:hAnsiTheme="majorHAnsi" w:cstheme="majorHAnsi"/>
          <w:sz w:val="20"/>
          <w:szCs w:val="20"/>
        </w:rPr>
      </w:pPr>
    </w:p>
    <w:p w14:paraId="7616F9AA" w14:textId="77777777" w:rsidR="0084255C" w:rsidRPr="006045F5" w:rsidRDefault="0084255C" w:rsidP="0084255C">
      <w:pPr>
        <w:rPr>
          <w:rFonts w:asciiTheme="majorHAnsi" w:hAnsiTheme="majorHAnsi" w:cstheme="majorHAnsi"/>
          <w:sz w:val="20"/>
          <w:szCs w:val="20"/>
        </w:rPr>
      </w:pPr>
      <w:r w:rsidRPr="006045F5">
        <w:rPr>
          <w:rFonts w:asciiTheme="majorHAnsi" w:hAnsiTheme="majorHAnsi" w:cstheme="majorHAnsi"/>
          <w:sz w:val="20"/>
          <w:szCs w:val="20"/>
        </w:rPr>
        <w:t>This job description is not exhaustive. It merely acts as a guide and may be amended to meet the changing requirements of AbilityNet at any time after discussion with the post holder.</w:t>
      </w:r>
    </w:p>
    <w:p w14:paraId="65C1D4F6" w14:textId="77777777" w:rsidR="008B591F" w:rsidRPr="003F011C" w:rsidRDefault="008B591F">
      <w:pPr>
        <w:rPr>
          <w:rFonts w:asciiTheme="majorHAnsi" w:hAnsiTheme="majorHAnsi" w:cs="Arial"/>
        </w:rPr>
      </w:pPr>
    </w:p>
    <w:sectPr w:rsidR="008B591F" w:rsidRPr="003F011C" w:rsidSect="00405474">
      <w:headerReference w:type="default" r:id="rId7"/>
      <w:footerReference w:type="default" r:id="rId8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E794B" w16cid:durableId="1E09F562"/>
  <w16cid:commentId w16cid:paraId="0E70B0B1" w16cid:durableId="1E09F6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FD6A" w14:textId="77777777" w:rsidR="004C3F73" w:rsidRDefault="004C3F73" w:rsidP="001F55E2">
      <w:r>
        <w:separator/>
      </w:r>
    </w:p>
  </w:endnote>
  <w:endnote w:type="continuationSeparator" w:id="0">
    <w:p w14:paraId="0A7F745B" w14:textId="77777777" w:rsidR="004C3F73" w:rsidRDefault="004C3F73" w:rsidP="001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18C5" w14:textId="365FE304" w:rsidR="00405474" w:rsidRPr="00405474" w:rsidRDefault="00405474">
    <w:pPr>
      <w:pStyle w:val="Footer"/>
      <w:rPr>
        <w:b/>
        <w:i/>
        <w:sz w:val="20"/>
      </w:rPr>
    </w:pPr>
    <w:r w:rsidRPr="00405474">
      <w:rPr>
        <w:b/>
        <w:i/>
        <w:sz w:val="20"/>
      </w:rPr>
      <w:t>January 2018</w:t>
    </w:r>
  </w:p>
  <w:p w14:paraId="7CC72062" w14:textId="10806F5E" w:rsidR="00FC2B20" w:rsidRPr="00790A6B" w:rsidRDefault="00FC2B2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5470" w14:textId="77777777" w:rsidR="004C3F73" w:rsidRDefault="004C3F73" w:rsidP="001F55E2">
      <w:r>
        <w:separator/>
      </w:r>
    </w:p>
  </w:footnote>
  <w:footnote w:type="continuationSeparator" w:id="0">
    <w:p w14:paraId="2938FEFC" w14:textId="77777777" w:rsidR="004C3F73" w:rsidRDefault="004C3F73" w:rsidP="001F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084B" w14:textId="77777777" w:rsidR="00F546B3" w:rsidRDefault="00F546B3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844774" wp14:editId="16B606AF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370049" cy="61416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n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49" cy="614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C8C"/>
    <w:multiLevelType w:val="hybridMultilevel"/>
    <w:tmpl w:val="DB36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E9E"/>
    <w:multiLevelType w:val="hybridMultilevel"/>
    <w:tmpl w:val="FBA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0ADF"/>
    <w:multiLevelType w:val="hybridMultilevel"/>
    <w:tmpl w:val="9E42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76B5"/>
    <w:multiLevelType w:val="hybridMultilevel"/>
    <w:tmpl w:val="9A2883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1BE1"/>
    <w:multiLevelType w:val="hybridMultilevel"/>
    <w:tmpl w:val="FA68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74AD"/>
    <w:multiLevelType w:val="hybridMultilevel"/>
    <w:tmpl w:val="AF2E22D6"/>
    <w:lvl w:ilvl="0" w:tplc="EC6EC2C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5946"/>
    <w:multiLevelType w:val="hybridMultilevel"/>
    <w:tmpl w:val="44A4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F61"/>
    <w:multiLevelType w:val="hybridMultilevel"/>
    <w:tmpl w:val="52AACB2E"/>
    <w:lvl w:ilvl="0" w:tplc="EC6EC2C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64854"/>
    <w:multiLevelType w:val="hybridMultilevel"/>
    <w:tmpl w:val="2036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19"/>
  </w:num>
  <w:num w:numId="6">
    <w:abstractNumId w:val="16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9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2"/>
  </w:num>
  <w:num w:numId="17">
    <w:abstractNumId w:val="7"/>
  </w:num>
  <w:num w:numId="18">
    <w:abstractNumId w:val="18"/>
  </w:num>
  <w:num w:numId="19">
    <w:abstractNumId w:val="1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2"/>
    <w:rsid w:val="0000015C"/>
    <w:rsid w:val="000024AD"/>
    <w:rsid w:val="00006C6B"/>
    <w:rsid w:val="0002110B"/>
    <w:rsid w:val="0002541D"/>
    <w:rsid w:val="00042FAA"/>
    <w:rsid w:val="000566E4"/>
    <w:rsid w:val="000620CB"/>
    <w:rsid w:val="00062BBF"/>
    <w:rsid w:val="000700D0"/>
    <w:rsid w:val="0007369D"/>
    <w:rsid w:val="00081B2D"/>
    <w:rsid w:val="0009696C"/>
    <w:rsid w:val="00097809"/>
    <w:rsid w:val="000A0685"/>
    <w:rsid w:val="000A79CC"/>
    <w:rsid w:val="000B04DF"/>
    <w:rsid w:val="000D1BC2"/>
    <w:rsid w:val="000F5443"/>
    <w:rsid w:val="00106E36"/>
    <w:rsid w:val="00124131"/>
    <w:rsid w:val="00130411"/>
    <w:rsid w:val="00141D7B"/>
    <w:rsid w:val="0015441B"/>
    <w:rsid w:val="00170DDE"/>
    <w:rsid w:val="0019292E"/>
    <w:rsid w:val="00196BD6"/>
    <w:rsid w:val="001C21E9"/>
    <w:rsid w:val="001E73BA"/>
    <w:rsid w:val="001F1CC9"/>
    <w:rsid w:val="001F33D7"/>
    <w:rsid w:val="001F47EE"/>
    <w:rsid w:val="001F55E2"/>
    <w:rsid w:val="002169BC"/>
    <w:rsid w:val="0022210B"/>
    <w:rsid w:val="00225525"/>
    <w:rsid w:val="0024231F"/>
    <w:rsid w:val="00261429"/>
    <w:rsid w:val="00261D2E"/>
    <w:rsid w:val="002A453A"/>
    <w:rsid w:val="002B6F01"/>
    <w:rsid w:val="002C6FE6"/>
    <w:rsid w:val="002D172A"/>
    <w:rsid w:val="00304434"/>
    <w:rsid w:val="003132FB"/>
    <w:rsid w:val="00315614"/>
    <w:rsid w:val="00321A20"/>
    <w:rsid w:val="00344385"/>
    <w:rsid w:val="00353CE1"/>
    <w:rsid w:val="00395829"/>
    <w:rsid w:val="003C1E69"/>
    <w:rsid w:val="003F011C"/>
    <w:rsid w:val="00405474"/>
    <w:rsid w:val="00423B90"/>
    <w:rsid w:val="00427BF4"/>
    <w:rsid w:val="00461CF3"/>
    <w:rsid w:val="004A3519"/>
    <w:rsid w:val="004C3F73"/>
    <w:rsid w:val="004C7F98"/>
    <w:rsid w:val="0053776C"/>
    <w:rsid w:val="00547BCB"/>
    <w:rsid w:val="0055165C"/>
    <w:rsid w:val="005673E5"/>
    <w:rsid w:val="005A26EF"/>
    <w:rsid w:val="005B0DAE"/>
    <w:rsid w:val="005C2008"/>
    <w:rsid w:val="005C66C6"/>
    <w:rsid w:val="005D29E7"/>
    <w:rsid w:val="005F5661"/>
    <w:rsid w:val="0061006A"/>
    <w:rsid w:val="00622CAA"/>
    <w:rsid w:val="00633750"/>
    <w:rsid w:val="0064170F"/>
    <w:rsid w:val="00642E48"/>
    <w:rsid w:val="006549FF"/>
    <w:rsid w:val="00676990"/>
    <w:rsid w:val="00681EC4"/>
    <w:rsid w:val="006A1AC5"/>
    <w:rsid w:val="006A3C84"/>
    <w:rsid w:val="006A574D"/>
    <w:rsid w:val="006A710F"/>
    <w:rsid w:val="006B7FD7"/>
    <w:rsid w:val="006C39D2"/>
    <w:rsid w:val="006D2FF0"/>
    <w:rsid w:val="006E0800"/>
    <w:rsid w:val="006E2C63"/>
    <w:rsid w:val="006F13E9"/>
    <w:rsid w:val="00705B90"/>
    <w:rsid w:val="00711ACF"/>
    <w:rsid w:val="007140F4"/>
    <w:rsid w:val="00715B02"/>
    <w:rsid w:val="00717F38"/>
    <w:rsid w:val="00736357"/>
    <w:rsid w:val="007448C8"/>
    <w:rsid w:val="007746E4"/>
    <w:rsid w:val="00790A6B"/>
    <w:rsid w:val="007925C5"/>
    <w:rsid w:val="007C4D8B"/>
    <w:rsid w:val="007D0E86"/>
    <w:rsid w:val="0084255C"/>
    <w:rsid w:val="00844AD0"/>
    <w:rsid w:val="00847566"/>
    <w:rsid w:val="00861AE7"/>
    <w:rsid w:val="008B0ACD"/>
    <w:rsid w:val="008B184C"/>
    <w:rsid w:val="008B591F"/>
    <w:rsid w:val="008D1228"/>
    <w:rsid w:val="008D1D72"/>
    <w:rsid w:val="008E1D3F"/>
    <w:rsid w:val="008E59B9"/>
    <w:rsid w:val="00902989"/>
    <w:rsid w:val="00913078"/>
    <w:rsid w:val="00931E10"/>
    <w:rsid w:val="00933F32"/>
    <w:rsid w:val="00936E90"/>
    <w:rsid w:val="00940B03"/>
    <w:rsid w:val="009465C4"/>
    <w:rsid w:val="00967C28"/>
    <w:rsid w:val="00970048"/>
    <w:rsid w:val="009901CC"/>
    <w:rsid w:val="009B6052"/>
    <w:rsid w:val="00A07A2D"/>
    <w:rsid w:val="00A21173"/>
    <w:rsid w:val="00A707D2"/>
    <w:rsid w:val="00AA19E8"/>
    <w:rsid w:val="00AF3565"/>
    <w:rsid w:val="00B122C2"/>
    <w:rsid w:val="00B41B75"/>
    <w:rsid w:val="00B55BC9"/>
    <w:rsid w:val="00B56851"/>
    <w:rsid w:val="00B5729A"/>
    <w:rsid w:val="00B64787"/>
    <w:rsid w:val="00B841D9"/>
    <w:rsid w:val="00B85A49"/>
    <w:rsid w:val="00B91B44"/>
    <w:rsid w:val="00BA1607"/>
    <w:rsid w:val="00BA232E"/>
    <w:rsid w:val="00BA2B5D"/>
    <w:rsid w:val="00BC10A2"/>
    <w:rsid w:val="00BC64B2"/>
    <w:rsid w:val="00BC7FAF"/>
    <w:rsid w:val="00BD441C"/>
    <w:rsid w:val="00BE3391"/>
    <w:rsid w:val="00BE7906"/>
    <w:rsid w:val="00BF5CBE"/>
    <w:rsid w:val="00C03233"/>
    <w:rsid w:val="00C106F9"/>
    <w:rsid w:val="00C16E0D"/>
    <w:rsid w:val="00C26A72"/>
    <w:rsid w:val="00C26CB7"/>
    <w:rsid w:val="00C3743A"/>
    <w:rsid w:val="00C3791D"/>
    <w:rsid w:val="00C612A6"/>
    <w:rsid w:val="00C62A89"/>
    <w:rsid w:val="00C6421B"/>
    <w:rsid w:val="00C743AB"/>
    <w:rsid w:val="00C76C01"/>
    <w:rsid w:val="00C82DAE"/>
    <w:rsid w:val="00C8506E"/>
    <w:rsid w:val="00C90244"/>
    <w:rsid w:val="00C95245"/>
    <w:rsid w:val="00CB1D11"/>
    <w:rsid w:val="00CB3690"/>
    <w:rsid w:val="00CB6B60"/>
    <w:rsid w:val="00CC036F"/>
    <w:rsid w:val="00CC37BF"/>
    <w:rsid w:val="00D214C8"/>
    <w:rsid w:val="00D24D70"/>
    <w:rsid w:val="00D26093"/>
    <w:rsid w:val="00D268F1"/>
    <w:rsid w:val="00D3221D"/>
    <w:rsid w:val="00D36FDA"/>
    <w:rsid w:val="00D5235D"/>
    <w:rsid w:val="00D546F4"/>
    <w:rsid w:val="00D564EA"/>
    <w:rsid w:val="00D72FA0"/>
    <w:rsid w:val="00D74E5F"/>
    <w:rsid w:val="00D75F12"/>
    <w:rsid w:val="00D766B4"/>
    <w:rsid w:val="00D9141A"/>
    <w:rsid w:val="00D92F0C"/>
    <w:rsid w:val="00DA55A5"/>
    <w:rsid w:val="00DC3876"/>
    <w:rsid w:val="00DC4892"/>
    <w:rsid w:val="00DC56A4"/>
    <w:rsid w:val="00DD2C7D"/>
    <w:rsid w:val="00DF401F"/>
    <w:rsid w:val="00DF425A"/>
    <w:rsid w:val="00DF523F"/>
    <w:rsid w:val="00E0683A"/>
    <w:rsid w:val="00E3079D"/>
    <w:rsid w:val="00E34A3B"/>
    <w:rsid w:val="00E4513C"/>
    <w:rsid w:val="00E55D2F"/>
    <w:rsid w:val="00E71DD9"/>
    <w:rsid w:val="00E82EAE"/>
    <w:rsid w:val="00E90537"/>
    <w:rsid w:val="00E95C19"/>
    <w:rsid w:val="00EA39D8"/>
    <w:rsid w:val="00EC05E2"/>
    <w:rsid w:val="00F13434"/>
    <w:rsid w:val="00F2102D"/>
    <w:rsid w:val="00F356E9"/>
    <w:rsid w:val="00F3642F"/>
    <w:rsid w:val="00F47BD8"/>
    <w:rsid w:val="00F53D96"/>
    <w:rsid w:val="00F546B3"/>
    <w:rsid w:val="00F61F7B"/>
    <w:rsid w:val="00F70F93"/>
    <w:rsid w:val="00F756C1"/>
    <w:rsid w:val="00F804A2"/>
    <w:rsid w:val="00F8220E"/>
    <w:rsid w:val="00FA04E1"/>
    <w:rsid w:val="00FA0A74"/>
    <w:rsid w:val="00FC17A5"/>
    <w:rsid w:val="00FC2B20"/>
    <w:rsid w:val="00FC760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2AF62"/>
  <w14:defaultImageDpi w14:val="300"/>
  <w15:docId w15:val="{AAFBE658-D9B2-4DB1-862E-8EA0A80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81B2D"/>
    <w:rPr>
      <w:rFonts w:ascii="Calibri" w:eastAsia="Calibr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1B2D"/>
    <w:rPr>
      <w:rFonts w:ascii="Calibri" w:eastAsia="Calibri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CB6B60"/>
  </w:style>
  <w:style w:type="paragraph" w:styleId="Revision">
    <w:name w:val="Revision"/>
    <w:hidden/>
    <w:uiPriority w:val="99"/>
    <w:semiHidden/>
    <w:rsid w:val="007C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2817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Sarah Brain</cp:lastModifiedBy>
  <cp:revision>2</cp:revision>
  <cp:lastPrinted>2015-09-02T15:19:00Z</cp:lastPrinted>
  <dcterms:created xsi:type="dcterms:W3CDTF">2018-01-18T08:39:00Z</dcterms:created>
  <dcterms:modified xsi:type="dcterms:W3CDTF">2018-01-18T08:39:00Z</dcterms:modified>
</cp:coreProperties>
</file>